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8E29D" w14:textId="52EF8844" w:rsidR="00174A38" w:rsidRDefault="00174A38" w:rsidP="00174A38">
      <w:pPr>
        <w:pStyle w:val="Heading2"/>
        <w:rPr>
          <w:sz w:val="36"/>
        </w:rPr>
      </w:pPr>
      <w:r>
        <w:rPr>
          <w:sz w:val="36"/>
        </w:rPr>
        <w:t>Bestilling av DEKS langtidskontroll HK og HbA1c Kalibrator - 20</w:t>
      </w:r>
      <w:r w:rsidR="00AB3B07">
        <w:rPr>
          <w:sz w:val="36"/>
        </w:rPr>
        <w:t>2</w:t>
      </w:r>
      <w:r w:rsidR="00782DC2">
        <w:rPr>
          <w:sz w:val="36"/>
        </w:rPr>
        <w:t>5</w:t>
      </w:r>
    </w:p>
    <w:p w14:paraId="39FA7508" w14:textId="7F9A9B91" w:rsidR="00174A38" w:rsidRDefault="00266198" w:rsidP="00174A38">
      <w:pPr>
        <w:pBdr>
          <w:bottom w:val="single" w:sz="4" w:space="1" w:color="auto"/>
          <w:between w:val="single" w:sz="4" w:space="1" w:color="auto"/>
        </w:pBdr>
        <w:tabs>
          <w:tab w:val="left" w:pos="2268"/>
        </w:tabs>
        <w:spacing w:line="360" w:lineRule="auto"/>
      </w:pPr>
      <w:r>
        <w:t>Noklus Webportal</w:t>
      </w:r>
      <w:r w:rsidR="00174A38">
        <w:t xml:space="preserve"> nr</w:t>
      </w:r>
      <w:r>
        <w:t>.</w:t>
      </w:r>
      <w:r w:rsidR="00174A38">
        <w:t>:</w:t>
      </w:r>
      <w:r w:rsidR="00174A38">
        <w:tab/>
      </w:r>
    </w:p>
    <w:p w14:paraId="58687F22" w14:textId="77777777" w:rsidR="00174A38" w:rsidRDefault="00174A38" w:rsidP="00174A38">
      <w:pPr>
        <w:pBdr>
          <w:bottom w:val="single" w:sz="4" w:space="1" w:color="auto"/>
          <w:between w:val="single" w:sz="4" w:space="1" w:color="auto"/>
        </w:pBdr>
        <w:tabs>
          <w:tab w:val="left" w:pos="2268"/>
        </w:tabs>
        <w:spacing w:line="360" w:lineRule="auto"/>
      </w:pPr>
      <w:r>
        <w:t>Laboratorium:</w:t>
      </w:r>
      <w:r>
        <w:tab/>
      </w:r>
    </w:p>
    <w:p w14:paraId="3BE22347" w14:textId="77777777" w:rsidR="00174A38" w:rsidRDefault="00174A38" w:rsidP="00174A38">
      <w:pPr>
        <w:pBdr>
          <w:bottom w:val="single" w:sz="4" w:space="1" w:color="auto"/>
          <w:between w:val="single" w:sz="4" w:space="1" w:color="auto"/>
        </w:pBdr>
        <w:tabs>
          <w:tab w:val="left" w:pos="2268"/>
        </w:tabs>
        <w:spacing w:line="360" w:lineRule="auto"/>
      </w:pPr>
      <w:r>
        <w:t>Sykehus</w:t>
      </w:r>
      <w:r>
        <w:tab/>
      </w:r>
    </w:p>
    <w:p w14:paraId="6D703228" w14:textId="77777777" w:rsidR="00174A38" w:rsidRDefault="00174A38" w:rsidP="00174A38">
      <w:pPr>
        <w:pBdr>
          <w:bottom w:val="single" w:sz="4" w:space="1" w:color="auto"/>
          <w:between w:val="single" w:sz="4" w:space="1" w:color="auto"/>
        </w:pBdr>
        <w:tabs>
          <w:tab w:val="left" w:pos="2268"/>
        </w:tabs>
        <w:spacing w:line="360" w:lineRule="auto"/>
      </w:pPr>
      <w:r>
        <w:t>Postadresse:</w:t>
      </w:r>
      <w:r>
        <w:tab/>
      </w:r>
    </w:p>
    <w:p w14:paraId="044120CC" w14:textId="77777777" w:rsidR="00174A38" w:rsidRDefault="00174A38" w:rsidP="00174A38">
      <w:pPr>
        <w:pBdr>
          <w:bottom w:val="single" w:sz="4" w:space="1" w:color="auto"/>
          <w:between w:val="single" w:sz="4" w:space="1" w:color="auto"/>
        </w:pBdr>
        <w:tabs>
          <w:tab w:val="left" w:pos="2268"/>
        </w:tabs>
        <w:spacing w:line="360" w:lineRule="auto"/>
      </w:pPr>
      <w:r>
        <w:t>Kontaktperson:</w:t>
      </w:r>
      <w:r>
        <w:tab/>
      </w:r>
    </w:p>
    <w:p w14:paraId="5193D3C0" w14:textId="15D68A1C" w:rsidR="00174A38" w:rsidRDefault="00174A38" w:rsidP="00174A38">
      <w:pPr>
        <w:pBdr>
          <w:bottom w:val="single" w:sz="4" w:space="1" w:color="auto"/>
          <w:between w:val="single" w:sz="4" w:space="1" w:color="auto"/>
        </w:pBdr>
        <w:tabs>
          <w:tab w:val="left" w:pos="2268"/>
        </w:tabs>
        <w:spacing w:line="360" w:lineRule="auto"/>
      </w:pPr>
      <w:r>
        <w:t>Telefon</w:t>
      </w:r>
      <w:r w:rsidR="00266198">
        <w:t xml:space="preserve"> </w:t>
      </w:r>
      <w:r>
        <w:t>nr</w:t>
      </w:r>
      <w:r w:rsidR="00266198">
        <w:t>.</w:t>
      </w:r>
      <w:r>
        <w:t>:</w:t>
      </w:r>
      <w:r>
        <w:tab/>
        <w:t xml:space="preserve"> </w:t>
      </w:r>
    </w:p>
    <w:p w14:paraId="46E71BAB" w14:textId="77777777" w:rsidR="00174A38" w:rsidRDefault="00174A38" w:rsidP="00174A38">
      <w:pPr>
        <w:pBdr>
          <w:bottom w:val="single" w:sz="4" w:space="1" w:color="auto"/>
          <w:between w:val="single" w:sz="4" w:space="1" w:color="auto"/>
        </w:pBdr>
        <w:tabs>
          <w:tab w:val="left" w:pos="2268"/>
        </w:tabs>
        <w:spacing w:line="360" w:lineRule="auto"/>
      </w:pPr>
      <w:r>
        <w:t>E-post:</w:t>
      </w:r>
      <w: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620"/>
        <w:gridCol w:w="1980"/>
        <w:gridCol w:w="1260"/>
        <w:gridCol w:w="1620"/>
      </w:tblGrid>
      <w:tr w:rsidR="00174A38" w14:paraId="5A8D13E0" w14:textId="77777777" w:rsidTr="00EA6702">
        <w:tc>
          <w:tcPr>
            <w:tcW w:w="2410" w:type="dxa"/>
            <w:shd w:val="clear" w:color="auto" w:fill="E0E0E0"/>
            <w:vAlign w:val="center"/>
          </w:tcPr>
          <w:p w14:paraId="2B1D5746" w14:textId="77777777" w:rsidR="00174A38" w:rsidRDefault="00174A38" w:rsidP="00EA6702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DEKS langtidskontroll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1FA9DE57" w14:textId="77777777" w:rsidR="00174A38" w:rsidRDefault="00174A38" w:rsidP="00EA6702">
            <w:pPr>
              <w:pStyle w:val="Heading4"/>
            </w:pPr>
            <w:bookmarkStart w:id="0" w:name="_Toc499007754"/>
            <w:r>
              <w:t>Pakning</w:t>
            </w:r>
            <w:bookmarkEnd w:id="0"/>
          </w:p>
        </w:tc>
        <w:tc>
          <w:tcPr>
            <w:tcW w:w="1980" w:type="dxa"/>
            <w:shd w:val="clear" w:color="auto" w:fill="E0E0E0"/>
            <w:vAlign w:val="center"/>
          </w:tcPr>
          <w:p w14:paraId="52C37523" w14:textId="77777777" w:rsidR="00174A38" w:rsidRDefault="00174A38" w:rsidP="00EA6702">
            <w:pPr>
              <w:pStyle w:val="Heading4"/>
            </w:pPr>
            <w:bookmarkStart w:id="1" w:name="_Toc499007755"/>
            <w:r>
              <w:t>Pris</w:t>
            </w:r>
            <w:bookmarkEnd w:id="1"/>
          </w:p>
        </w:tc>
        <w:tc>
          <w:tcPr>
            <w:tcW w:w="1260" w:type="dxa"/>
            <w:shd w:val="clear" w:color="auto" w:fill="E0E0E0"/>
            <w:vAlign w:val="center"/>
          </w:tcPr>
          <w:p w14:paraId="2F71AF22" w14:textId="77777777" w:rsidR="00174A38" w:rsidRDefault="00174A38" w:rsidP="00EA6702">
            <w:pPr>
              <w:pStyle w:val="Heading5"/>
              <w:jc w:val="center"/>
            </w:pPr>
            <w:r>
              <w:t>Antall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37588903" w14:textId="77777777" w:rsidR="00174A38" w:rsidRDefault="00174A38" w:rsidP="00EA6702">
            <w:pPr>
              <w:pStyle w:val="Heading4"/>
              <w:rPr>
                <w:highlight w:val="lightGray"/>
              </w:rPr>
            </w:pPr>
            <w:bookmarkStart w:id="2" w:name="_Toc499007757"/>
            <w:r>
              <w:t>Totalt</w:t>
            </w:r>
            <w:bookmarkEnd w:id="2"/>
          </w:p>
        </w:tc>
      </w:tr>
      <w:tr w:rsidR="00174A38" w14:paraId="0B438ACE" w14:textId="77777777" w:rsidTr="00EA6702">
        <w:trPr>
          <w:trHeight w:val="506"/>
        </w:trPr>
        <w:tc>
          <w:tcPr>
            <w:tcW w:w="2410" w:type="dxa"/>
            <w:vAlign w:val="center"/>
          </w:tcPr>
          <w:p w14:paraId="714065C5" w14:textId="192F4584" w:rsidR="00174A38" w:rsidRDefault="00174A38" w:rsidP="00EA6702">
            <w:pPr>
              <w:spacing w:line="360" w:lineRule="auto"/>
              <w:rPr>
                <w:position w:val="-20"/>
                <w:sz w:val="22"/>
              </w:rPr>
            </w:pPr>
            <w:r>
              <w:rPr>
                <w:position w:val="-20"/>
                <w:sz w:val="22"/>
              </w:rPr>
              <w:t>HK</w:t>
            </w:r>
            <w:r w:rsidR="00D25CA8">
              <w:rPr>
                <w:position w:val="-20"/>
                <w:sz w:val="22"/>
              </w:rPr>
              <w:t>23</w:t>
            </w:r>
            <w:r>
              <w:rPr>
                <w:position w:val="-20"/>
                <w:sz w:val="22"/>
              </w:rPr>
              <w:t xml:space="preserve"> (22</w:t>
            </w:r>
            <w:r w:rsidR="00D25CA8">
              <w:rPr>
                <w:position w:val="-20"/>
                <w:sz w:val="22"/>
              </w:rPr>
              <w:t>37</w:t>
            </w:r>
            <w:r>
              <w:rPr>
                <w:position w:val="-20"/>
                <w:sz w:val="22"/>
              </w:rPr>
              <w:t>DK)</w:t>
            </w:r>
          </w:p>
          <w:p w14:paraId="4E8D17E6" w14:textId="2D2D650D" w:rsidR="00174A38" w:rsidRDefault="004F267E" w:rsidP="00EA6702">
            <w:pPr>
              <w:spacing w:line="360" w:lineRule="auto"/>
              <w:rPr>
                <w:position w:val="-20"/>
                <w:sz w:val="22"/>
              </w:rPr>
            </w:pPr>
            <w:r w:rsidRPr="004F267E">
              <w:rPr>
                <w:color w:val="00B0F0"/>
                <w:position w:val="-20"/>
                <w:sz w:val="22"/>
              </w:rPr>
              <w:t>(</w:t>
            </w:r>
            <w:r w:rsidR="00D25CA8" w:rsidRPr="00D25CA8">
              <w:rPr>
                <w:color w:val="00B0F0"/>
                <w:position w:val="-20"/>
                <w:sz w:val="20"/>
                <w:szCs w:val="20"/>
              </w:rPr>
              <w:t>Erstatter HK 19 2226 DK)</w:t>
            </w:r>
          </w:p>
        </w:tc>
        <w:tc>
          <w:tcPr>
            <w:tcW w:w="1620" w:type="dxa"/>
            <w:vAlign w:val="center"/>
          </w:tcPr>
          <w:p w14:paraId="15DAAA99" w14:textId="77777777" w:rsidR="00174A38" w:rsidRDefault="00174A38" w:rsidP="00EA6702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sz w:val="22"/>
              </w:rPr>
              <w:t>Esker à 8x5mL</w:t>
            </w:r>
          </w:p>
        </w:tc>
        <w:tc>
          <w:tcPr>
            <w:tcW w:w="1980" w:type="dxa"/>
            <w:vAlign w:val="center"/>
          </w:tcPr>
          <w:p w14:paraId="00CF7379" w14:textId="7CA45688" w:rsidR="00174A38" w:rsidRDefault="00AB3B07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Kr. </w:t>
            </w:r>
            <w:r w:rsidR="004F267E">
              <w:rPr>
                <w:sz w:val="22"/>
              </w:rPr>
              <w:t>2</w:t>
            </w:r>
            <w:r w:rsidR="00D25CA8">
              <w:rPr>
                <w:sz w:val="22"/>
              </w:rPr>
              <w:t>390</w:t>
            </w:r>
            <w:r w:rsidR="00174A38">
              <w:rPr>
                <w:sz w:val="22"/>
              </w:rPr>
              <w:t>,- per eske</w:t>
            </w:r>
          </w:p>
        </w:tc>
        <w:tc>
          <w:tcPr>
            <w:tcW w:w="1260" w:type="dxa"/>
            <w:vAlign w:val="center"/>
          </w:tcPr>
          <w:p w14:paraId="318D8BCD" w14:textId="77777777" w:rsidR="00174A38" w:rsidRDefault="00174A38" w:rsidP="00EA6702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1E38FCB6" w14:textId="77777777" w:rsidR="00174A38" w:rsidRDefault="00174A38" w:rsidP="00EA6702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  <w:tr w:rsidR="00174A38" w14:paraId="7A0DCC0A" w14:textId="77777777" w:rsidTr="00EA6702">
        <w:trPr>
          <w:trHeight w:val="371"/>
        </w:trPr>
        <w:tc>
          <w:tcPr>
            <w:tcW w:w="2410" w:type="dxa"/>
            <w:vAlign w:val="center"/>
          </w:tcPr>
          <w:p w14:paraId="64C5E8B6" w14:textId="0CC7A073" w:rsidR="00174A38" w:rsidRDefault="00117E06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HK</w:t>
            </w:r>
            <w:r w:rsidR="0093375E">
              <w:rPr>
                <w:sz w:val="22"/>
              </w:rPr>
              <w:t>22</w:t>
            </w:r>
            <w:r w:rsidR="00710E14">
              <w:rPr>
                <w:sz w:val="22"/>
              </w:rPr>
              <w:t xml:space="preserve"> Spesial</w:t>
            </w:r>
            <w:r w:rsidR="00174A38">
              <w:rPr>
                <w:sz w:val="22"/>
              </w:rPr>
              <w:t xml:space="preserve"> (</w:t>
            </w:r>
            <w:r w:rsidR="0093375E">
              <w:rPr>
                <w:sz w:val="22"/>
              </w:rPr>
              <w:t>2234</w:t>
            </w:r>
            <w:r w:rsidR="00174A38">
              <w:rPr>
                <w:sz w:val="22"/>
              </w:rPr>
              <w:t xml:space="preserve"> DK)</w:t>
            </w:r>
          </w:p>
          <w:p w14:paraId="177D8D6C" w14:textId="61DABB85" w:rsidR="00117E06" w:rsidRPr="00117E06" w:rsidRDefault="00710E14" w:rsidP="00EA67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(</w:t>
            </w:r>
            <w:r w:rsidR="00117E06" w:rsidRPr="00710E14">
              <w:rPr>
                <w:color w:val="00B0F0"/>
                <w:sz w:val="20"/>
                <w:szCs w:val="20"/>
              </w:rPr>
              <w:t>Erstatter HK1</w:t>
            </w:r>
            <w:r w:rsidR="0093375E" w:rsidRPr="00710E14">
              <w:rPr>
                <w:color w:val="00B0F0"/>
                <w:sz w:val="20"/>
                <w:szCs w:val="20"/>
              </w:rPr>
              <w:t>9</w:t>
            </w:r>
            <w:r>
              <w:rPr>
                <w:color w:val="00B0F0"/>
                <w:sz w:val="20"/>
                <w:szCs w:val="20"/>
              </w:rPr>
              <w:t xml:space="preserve"> Spesial </w:t>
            </w:r>
            <w:r w:rsidR="00117E06" w:rsidRPr="00710E14">
              <w:rPr>
                <w:color w:val="00B0F0"/>
                <w:sz w:val="20"/>
                <w:szCs w:val="20"/>
              </w:rPr>
              <w:t>2</w:t>
            </w:r>
            <w:r w:rsidR="0093375E" w:rsidRPr="00710E14">
              <w:rPr>
                <w:color w:val="00B0F0"/>
                <w:sz w:val="20"/>
                <w:szCs w:val="20"/>
              </w:rPr>
              <w:t>229</w:t>
            </w:r>
            <w:r w:rsidR="00117E06" w:rsidRPr="00710E14">
              <w:rPr>
                <w:color w:val="00B0F0"/>
                <w:sz w:val="20"/>
                <w:szCs w:val="20"/>
              </w:rPr>
              <w:t xml:space="preserve"> DK)</w:t>
            </w:r>
          </w:p>
        </w:tc>
        <w:tc>
          <w:tcPr>
            <w:tcW w:w="1620" w:type="dxa"/>
            <w:vAlign w:val="center"/>
          </w:tcPr>
          <w:p w14:paraId="46A73303" w14:textId="152A8F5D" w:rsidR="00174A38" w:rsidRDefault="00174A38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Esker à 10x</w:t>
            </w:r>
            <w:r w:rsidR="0048644D">
              <w:rPr>
                <w:sz w:val="22"/>
              </w:rPr>
              <w:t>3</w:t>
            </w:r>
            <w:r>
              <w:rPr>
                <w:sz w:val="22"/>
              </w:rPr>
              <w:t>mL</w:t>
            </w:r>
          </w:p>
        </w:tc>
        <w:tc>
          <w:tcPr>
            <w:tcW w:w="1980" w:type="dxa"/>
            <w:vAlign w:val="center"/>
          </w:tcPr>
          <w:p w14:paraId="175CDE92" w14:textId="747CE491" w:rsidR="00174A38" w:rsidRDefault="00AB3B07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Kr. </w:t>
            </w:r>
            <w:r w:rsidR="00E625BE">
              <w:rPr>
                <w:sz w:val="22"/>
              </w:rPr>
              <w:t>2</w:t>
            </w:r>
            <w:r w:rsidR="00710E14">
              <w:rPr>
                <w:sz w:val="22"/>
              </w:rPr>
              <w:t>790</w:t>
            </w:r>
            <w:r w:rsidR="00174A38">
              <w:rPr>
                <w:sz w:val="22"/>
              </w:rPr>
              <w:t>,- per eske</w:t>
            </w:r>
          </w:p>
        </w:tc>
        <w:tc>
          <w:tcPr>
            <w:tcW w:w="1260" w:type="dxa"/>
            <w:vAlign w:val="bottom"/>
          </w:tcPr>
          <w:p w14:paraId="60D350C4" w14:textId="77777777" w:rsidR="00174A38" w:rsidRDefault="00174A38" w:rsidP="00EA6702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14:paraId="25CE6538" w14:textId="77777777" w:rsidR="00174A38" w:rsidRDefault="00174A38" w:rsidP="00EA6702">
            <w:pPr>
              <w:spacing w:line="360" w:lineRule="auto"/>
            </w:pPr>
          </w:p>
        </w:tc>
      </w:tr>
      <w:tr w:rsidR="00710E14" w14:paraId="2DD9B2F8" w14:textId="77777777" w:rsidTr="00EA6702">
        <w:trPr>
          <w:trHeight w:val="371"/>
        </w:trPr>
        <w:tc>
          <w:tcPr>
            <w:tcW w:w="2410" w:type="dxa"/>
            <w:vAlign w:val="center"/>
          </w:tcPr>
          <w:p w14:paraId="711B8117" w14:textId="69FB19E4" w:rsidR="00710E14" w:rsidRDefault="00710E14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HbA1c (2235 </w:t>
            </w:r>
            <w:r w:rsidR="00AF09CD">
              <w:rPr>
                <w:sz w:val="22"/>
              </w:rPr>
              <w:t>DK) *</w:t>
            </w:r>
          </w:p>
          <w:p w14:paraId="7E598C65" w14:textId="47344691" w:rsidR="00710E14" w:rsidRDefault="00710E14" w:rsidP="00EA6702">
            <w:pPr>
              <w:spacing w:line="360" w:lineRule="auto"/>
              <w:rPr>
                <w:sz w:val="22"/>
              </w:rPr>
            </w:pPr>
            <w:r w:rsidRPr="00B44605">
              <w:rPr>
                <w:sz w:val="20"/>
                <w:szCs w:val="20"/>
              </w:rPr>
              <w:t>Erstatter 2230 DK</w:t>
            </w:r>
          </w:p>
        </w:tc>
        <w:tc>
          <w:tcPr>
            <w:tcW w:w="1620" w:type="dxa"/>
            <w:vAlign w:val="center"/>
          </w:tcPr>
          <w:p w14:paraId="4C6C0D21" w14:textId="3B840237" w:rsidR="00710E14" w:rsidRDefault="00710E14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Esker 3x0,2mL</w:t>
            </w:r>
          </w:p>
        </w:tc>
        <w:tc>
          <w:tcPr>
            <w:tcW w:w="1980" w:type="dxa"/>
            <w:vAlign w:val="center"/>
          </w:tcPr>
          <w:p w14:paraId="6840905D" w14:textId="4B16228B" w:rsidR="00710E14" w:rsidRDefault="00710E14" w:rsidP="00A04DE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Kr. 1290,- per eske</w:t>
            </w:r>
          </w:p>
        </w:tc>
        <w:tc>
          <w:tcPr>
            <w:tcW w:w="1260" w:type="dxa"/>
            <w:vAlign w:val="center"/>
          </w:tcPr>
          <w:p w14:paraId="0FEF36C6" w14:textId="20EF24E3" w:rsidR="00710E14" w:rsidRDefault="00710E14" w:rsidP="00EA6702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7150E7D" w14:textId="77777777" w:rsidR="00710E14" w:rsidRDefault="00710E14" w:rsidP="00EA6702">
            <w:pPr>
              <w:spacing w:line="360" w:lineRule="auto"/>
            </w:pPr>
          </w:p>
        </w:tc>
      </w:tr>
      <w:tr w:rsidR="00710E14" w14:paraId="26F1CDE8" w14:textId="77777777" w:rsidTr="00EA6702">
        <w:trPr>
          <w:trHeight w:val="371"/>
        </w:trPr>
        <w:tc>
          <w:tcPr>
            <w:tcW w:w="2410" w:type="dxa"/>
            <w:vAlign w:val="center"/>
          </w:tcPr>
          <w:p w14:paraId="5753275E" w14:textId="77777777" w:rsidR="00710E14" w:rsidRDefault="00710E14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HK 22 F-Hæmoglobin</w:t>
            </w:r>
          </w:p>
          <w:p w14:paraId="37EBCAF0" w14:textId="2C1A1AFD" w:rsidR="00710E14" w:rsidRPr="00B44605" w:rsidRDefault="00710E14" w:rsidP="00EA67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(2121 DK) </w:t>
            </w:r>
          </w:p>
        </w:tc>
        <w:tc>
          <w:tcPr>
            <w:tcW w:w="1620" w:type="dxa"/>
            <w:vAlign w:val="center"/>
          </w:tcPr>
          <w:p w14:paraId="6BD51C9F" w14:textId="008A2D96" w:rsidR="00710E14" w:rsidRDefault="00710E14" w:rsidP="00EA6702">
            <w:pPr>
              <w:spacing w:line="360" w:lineRule="auto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69B7FA44" w14:textId="1FA3AC0D" w:rsidR="00710E14" w:rsidRDefault="00710E14" w:rsidP="00A04DE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Kr. 2250,-per eske</w:t>
            </w:r>
          </w:p>
        </w:tc>
        <w:tc>
          <w:tcPr>
            <w:tcW w:w="1260" w:type="dxa"/>
            <w:vAlign w:val="center"/>
          </w:tcPr>
          <w:p w14:paraId="5209024E" w14:textId="77777777" w:rsidR="00710E14" w:rsidRDefault="00710E14" w:rsidP="00EA6702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EAA50FD" w14:textId="77777777" w:rsidR="00710E14" w:rsidRDefault="00710E14" w:rsidP="00EA6702">
            <w:pPr>
              <w:spacing w:line="360" w:lineRule="auto"/>
            </w:pPr>
          </w:p>
        </w:tc>
      </w:tr>
      <w:tr w:rsidR="00710E14" w14:paraId="5F3EDD03" w14:textId="77777777" w:rsidTr="00956F92">
        <w:trPr>
          <w:trHeight w:val="37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C3EDCDC" w14:textId="74068970" w:rsidR="00710E14" w:rsidRDefault="00710E14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Frakt</w:t>
            </w:r>
            <w:r w:rsidRPr="00930A2D">
              <w:t>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2ABD8BC" w14:textId="77777777" w:rsidR="00710E14" w:rsidRDefault="00710E14" w:rsidP="00EA6702">
            <w:pPr>
              <w:spacing w:line="360" w:lineRule="auto"/>
              <w:rPr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5A68507" w14:textId="39D3843A" w:rsidR="00710E14" w:rsidRDefault="00710E14" w:rsidP="00A04DE1">
            <w:pPr>
              <w:spacing w:line="360" w:lineRule="auto"/>
              <w:rPr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4A4A7C" w14:textId="1166D8D5" w:rsidR="00710E14" w:rsidRDefault="00710E14" w:rsidP="00EA6702">
            <w:pPr>
              <w:spacing w:line="36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D187B4B" w14:textId="77777777" w:rsidR="00710E14" w:rsidRDefault="00710E14" w:rsidP="00EA6702">
            <w:pPr>
              <w:spacing w:line="360" w:lineRule="auto"/>
            </w:pPr>
          </w:p>
        </w:tc>
      </w:tr>
      <w:tr w:rsidR="00710E14" w14:paraId="40CE9C9B" w14:textId="77777777" w:rsidTr="00EA6702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9B1A42B" w14:textId="2C56ACBD" w:rsidR="00710E14" w:rsidRDefault="00710E14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Statistisk bearbeidelse (2011 DK)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EF3C48F" w14:textId="142D8AAF" w:rsidR="00710E14" w:rsidRDefault="00710E14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Elektronisk, Pdf-fil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8C891F7" w14:textId="58E1EB07" w:rsidR="00710E14" w:rsidRDefault="00710E14" w:rsidP="00EA670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Gratis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1949FD9" w14:textId="77777777" w:rsidR="00710E14" w:rsidRDefault="00710E14" w:rsidP="00EA6702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DC52FFB" w14:textId="77777777" w:rsidR="00710E14" w:rsidRDefault="00710E14" w:rsidP="00EA6702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  <w:tr w:rsidR="00710E14" w14:paraId="51C1CC0B" w14:textId="77777777" w:rsidTr="00956F92">
        <w:tc>
          <w:tcPr>
            <w:tcW w:w="2410" w:type="dxa"/>
            <w:tcBorders>
              <w:right w:val="nil"/>
            </w:tcBorders>
            <w:vAlign w:val="center"/>
          </w:tcPr>
          <w:p w14:paraId="515AB9DA" w14:textId="6601D1D5" w:rsidR="00710E14" w:rsidRDefault="00710E14" w:rsidP="00EA6702">
            <w:pPr>
              <w:spacing w:line="360" w:lineRule="auto"/>
              <w:rPr>
                <w:sz w:val="22"/>
              </w:rPr>
            </w:pPr>
            <w:bookmarkStart w:id="3" w:name="_Toc499007758"/>
            <w:r>
              <w:t>TOTALT</w:t>
            </w:r>
            <w:bookmarkEnd w:id="3"/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2098CE58" w14:textId="6EDBB896" w:rsidR="00710E14" w:rsidRDefault="00710E14" w:rsidP="00EA6702">
            <w:pPr>
              <w:spacing w:line="360" w:lineRule="auto"/>
              <w:rPr>
                <w:sz w:val="22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2130B9E5" w14:textId="7E453505" w:rsidR="00710E14" w:rsidRDefault="00710E14" w:rsidP="00EA6702">
            <w:pPr>
              <w:spacing w:line="360" w:lineRule="auto"/>
              <w:rPr>
                <w:sz w:val="22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14:paraId="65585B4F" w14:textId="6ACEB306" w:rsidR="00710E14" w:rsidRDefault="00710E14" w:rsidP="00EA6702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B3CCBB" w14:textId="77777777" w:rsidR="00710E14" w:rsidRDefault="00710E14" w:rsidP="00EA6702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</w:tbl>
    <w:p w14:paraId="3E8AA6A2" w14:textId="77777777" w:rsidR="00A04DE1" w:rsidRPr="00690D3C" w:rsidRDefault="00174A38" w:rsidP="00A04DE1">
      <w:pPr>
        <w:pStyle w:val="Heading3"/>
        <w:spacing w:line="300" w:lineRule="atLeast"/>
        <w:rPr>
          <w:sz w:val="18"/>
          <w:szCs w:val="18"/>
        </w:rPr>
      </w:pPr>
      <w:bookmarkStart w:id="4" w:name="_Toc499007759"/>
      <w:r>
        <w:rPr>
          <w:bCs w:val="0"/>
        </w:rPr>
        <w:t xml:space="preserve">* </w:t>
      </w:r>
      <w:r w:rsidR="00A04DE1" w:rsidRPr="00F93119">
        <w:rPr>
          <w:bCs w:val="0"/>
          <w:sz w:val="20"/>
          <w:szCs w:val="20"/>
        </w:rPr>
        <w:t>M</w:t>
      </w:r>
      <w:r w:rsidR="00A04DE1" w:rsidRPr="00F93119">
        <w:rPr>
          <w:sz w:val="20"/>
        </w:rPr>
        <w:t>å sendes på tørris, og</w:t>
      </w:r>
      <w:r w:rsidR="00A04DE1" w:rsidRPr="00F93119">
        <w:rPr>
          <w:b w:val="0"/>
          <w:sz w:val="20"/>
        </w:rPr>
        <w:t xml:space="preserve"> </w:t>
      </w:r>
      <w:r w:rsidR="00A04DE1" w:rsidRPr="00690D3C">
        <w:rPr>
          <w:sz w:val="18"/>
          <w:szCs w:val="18"/>
        </w:rPr>
        <w:t>prisen vil være avhengig av forsendelsesmåte og avstand</w:t>
      </w:r>
      <w:r w:rsidR="00A04DE1">
        <w:rPr>
          <w:sz w:val="18"/>
          <w:szCs w:val="18"/>
        </w:rPr>
        <w:t>.</w:t>
      </w:r>
    </w:p>
    <w:p w14:paraId="68275EBB" w14:textId="6E024ED2" w:rsidR="00A04DE1" w:rsidRPr="00690D3C" w:rsidRDefault="00A04DE1" w:rsidP="00A04DE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Pr="00690D3C">
        <w:rPr>
          <w:b/>
          <w:sz w:val="18"/>
          <w:szCs w:val="18"/>
        </w:rPr>
        <w:t>Pris for tørris</w:t>
      </w:r>
      <w:r>
        <w:rPr>
          <w:b/>
          <w:sz w:val="18"/>
          <w:szCs w:val="18"/>
        </w:rPr>
        <w:t xml:space="preserve"> og isoporeske</w:t>
      </w:r>
      <w:r w:rsidRPr="00690D3C">
        <w:rPr>
          <w:b/>
          <w:sz w:val="18"/>
          <w:szCs w:val="18"/>
        </w:rPr>
        <w:t xml:space="preserve"> </w:t>
      </w:r>
      <w:r w:rsidR="004F267E">
        <w:rPr>
          <w:b/>
          <w:sz w:val="18"/>
          <w:szCs w:val="18"/>
        </w:rPr>
        <w:t>utgjør</w:t>
      </w:r>
      <w:r w:rsidRPr="00690D3C">
        <w:rPr>
          <w:b/>
          <w:sz w:val="18"/>
          <w:szCs w:val="18"/>
        </w:rPr>
        <w:t xml:space="preserve"> kr. </w:t>
      </w:r>
      <w:r w:rsidR="00AB3B07">
        <w:rPr>
          <w:b/>
          <w:sz w:val="18"/>
          <w:szCs w:val="18"/>
        </w:rPr>
        <w:t>1</w:t>
      </w:r>
      <w:r w:rsidR="004F267E">
        <w:rPr>
          <w:b/>
          <w:sz w:val="18"/>
          <w:szCs w:val="18"/>
        </w:rPr>
        <w:t>1</w:t>
      </w:r>
      <w:r w:rsidR="00AB3B07">
        <w:rPr>
          <w:b/>
          <w:sz w:val="18"/>
          <w:szCs w:val="18"/>
        </w:rPr>
        <w:t>90</w:t>
      </w:r>
      <w:r w:rsidRPr="00690D3C">
        <w:rPr>
          <w:b/>
          <w:sz w:val="18"/>
          <w:szCs w:val="18"/>
        </w:rPr>
        <w:t>,-</w:t>
      </w:r>
      <w:r>
        <w:rPr>
          <w:b/>
          <w:sz w:val="18"/>
          <w:szCs w:val="18"/>
        </w:rPr>
        <w:t xml:space="preserve"> </w:t>
      </w:r>
      <w:r w:rsidR="004F267E">
        <w:rPr>
          <w:b/>
          <w:sz w:val="18"/>
          <w:szCs w:val="18"/>
        </w:rPr>
        <w:t>I tillegg kommer</w:t>
      </w:r>
      <w:r>
        <w:rPr>
          <w:b/>
          <w:sz w:val="18"/>
          <w:szCs w:val="18"/>
        </w:rPr>
        <w:t xml:space="preserve"> pris </w:t>
      </w:r>
      <w:r w:rsidR="004F267E">
        <w:rPr>
          <w:b/>
          <w:sz w:val="18"/>
          <w:szCs w:val="18"/>
        </w:rPr>
        <w:t>for frakt</w:t>
      </w:r>
      <w:r>
        <w:rPr>
          <w:b/>
          <w:sz w:val="18"/>
          <w:szCs w:val="18"/>
        </w:rPr>
        <w:t>.</w:t>
      </w:r>
    </w:p>
    <w:p w14:paraId="496A0985" w14:textId="77777777" w:rsidR="00174A38" w:rsidRPr="00A40444" w:rsidRDefault="00174A38" w:rsidP="00A04DE1">
      <w:pPr>
        <w:pStyle w:val="Heading3"/>
        <w:spacing w:line="300" w:lineRule="atLeast"/>
        <w:rPr>
          <w:sz w:val="22"/>
          <w:szCs w:val="22"/>
        </w:rPr>
      </w:pPr>
    </w:p>
    <w:bookmarkEnd w:id="4"/>
    <w:p w14:paraId="03FC0824" w14:textId="77777777" w:rsidR="00174A38" w:rsidRDefault="00174A38" w:rsidP="00174A38">
      <w:pPr>
        <w:pBdr>
          <w:bottom w:val="single" w:sz="4" w:space="1" w:color="auto"/>
          <w:between w:val="single" w:sz="4" w:space="1" w:color="auto"/>
        </w:pBdr>
      </w:pPr>
      <w:r>
        <w:rPr>
          <w:b/>
        </w:rPr>
        <w:t>Ordrenr:</w:t>
      </w:r>
      <w:r>
        <w:rPr>
          <w:b/>
        </w:rPr>
        <w:tab/>
      </w:r>
      <w:r>
        <w:rPr>
          <w:b/>
        </w:rPr>
        <w:tab/>
      </w:r>
      <w:r>
        <w:t xml:space="preserve">   </w:t>
      </w:r>
    </w:p>
    <w:p w14:paraId="76D0F1DD" w14:textId="77777777" w:rsidR="00174A38" w:rsidRDefault="00174A38" w:rsidP="00174A38"/>
    <w:p w14:paraId="48DBB29B" w14:textId="77777777" w:rsidR="00174A38" w:rsidRDefault="00174A38" w:rsidP="00174A38">
      <w:r>
        <w:t>Fakturaadresse (dersom den er en annen enn leveringsadresse):</w:t>
      </w:r>
    </w:p>
    <w:p w14:paraId="2F5FBFF2" w14:textId="77777777" w:rsidR="00174A38" w:rsidRDefault="00174A38" w:rsidP="00174A38">
      <w:pPr>
        <w:pBdr>
          <w:bottom w:val="single" w:sz="4" w:space="1" w:color="auto"/>
        </w:pBdr>
      </w:pPr>
      <w:r>
        <w:tab/>
      </w:r>
    </w:p>
    <w:p w14:paraId="07538660" w14:textId="77777777" w:rsidR="00174A38" w:rsidRDefault="00174A38" w:rsidP="00174A38">
      <w:pPr>
        <w:rPr>
          <w:b/>
          <w:sz w:val="22"/>
        </w:rPr>
      </w:pPr>
      <w:r>
        <w:t xml:space="preserve">         </w:t>
      </w:r>
    </w:p>
    <w:p w14:paraId="2A56D416" w14:textId="77777777" w:rsidR="00174A38" w:rsidRDefault="00174A38" w:rsidP="00174A38">
      <w:pPr>
        <w:pBdr>
          <w:bottom w:val="single" w:sz="4" w:space="1" w:color="auto"/>
        </w:pBdr>
        <w:tabs>
          <w:tab w:val="left" w:pos="2160"/>
          <w:tab w:val="left" w:pos="4678"/>
          <w:tab w:val="left" w:pos="4820"/>
        </w:tabs>
      </w:pPr>
      <w:r w:rsidRPr="00946C9D">
        <w:rPr>
          <w:b/>
          <w:sz w:val="22"/>
        </w:rPr>
        <w:t xml:space="preserve">Dato: </w:t>
      </w:r>
      <w:r w:rsidRPr="00946C9D">
        <w:rPr>
          <w:b/>
          <w:sz w:val="22"/>
        </w:rPr>
        <w:tab/>
      </w:r>
      <w:r w:rsidRPr="00946C9D">
        <w:rPr>
          <w:b/>
        </w:rPr>
        <w:t xml:space="preserve">  </w:t>
      </w:r>
    </w:p>
    <w:p w14:paraId="60132735" w14:textId="77777777" w:rsidR="00174A38" w:rsidRDefault="00174A38" w:rsidP="00174A38">
      <w:pPr>
        <w:tabs>
          <w:tab w:val="left" w:pos="4678"/>
        </w:tabs>
        <w:rPr>
          <w:sz w:val="22"/>
        </w:rPr>
      </w:pPr>
      <w:r>
        <w:rPr>
          <w:sz w:val="22"/>
        </w:rPr>
        <w:t xml:space="preserve">Underskrift </w:t>
      </w:r>
    </w:p>
    <w:p w14:paraId="59D40693" w14:textId="77777777" w:rsidR="00C0056B" w:rsidRPr="005914F4" w:rsidRDefault="00174A38" w:rsidP="00174A38">
      <w:pPr>
        <w:spacing w:line="276" w:lineRule="auto"/>
        <w:rPr>
          <w:rFonts w:asciiTheme="minorHAnsi" w:hAnsiTheme="minorHAnsi"/>
          <w:color w:val="191919"/>
        </w:rPr>
      </w:pPr>
      <w:r>
        <w:rPr>
          <w:sz w:val="22"/>
        </w:rPr>
        <w:t>bestillingsansvarlig:</w:t>
      </w:r>
    </w:p>
    <w:sectPr w:rsidR="00C0056B" w:rsidRPr="005914F4" w:rsidSect="00FB1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1E8B7" w14:textId="77777777" w:rsidR="0097599F" w:rsidRDefault="0097599F" w:rsidP="00E231E6">
      <w:r>
        <w:separator/>
      </w:r>
    </w:p>
  </w:endnote>
  <w:endnote w:type="continuationSeparator" w:id="0">
    <w:p w14:paraId="7506AA37" w14:textId="77777777" w:rsidR="0097599F" w:rsidRDefault="0097599F" w:rsidP="00E2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D96A7" w14:textId="77777777" w:rsidR="00E77299" w:rsidRDefault="00E77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FB92" w14:textId="77777777" w:rsidR="00D0261A" w:rsidRDefault="00FB110C" w:rsidP="00762518">
    <w:pPr>
      <w:pStyle w:val="Footer"/>
      <w:jc w:val="right"/>
    </w:pPr>
    <w:r>
      <w:t xml:space="preserve">Side </w:t>
    </w:r>
    <w:sdt>
      <w:sdtPr>
        <w:id w:val="7180612"/>
        <w:docPartObj>
          <w:docPartGallery w:val="Page Numbers (Bottom of Page)"/>
          <w:docPartUnique/>
        </w:docPartObj>
      </w:sdtPr>
      <w:sdtEndPr/>
      <w:sdtContent>
        <w:r w:rsidR="0097599F">
          <w:fldChar w:fldCharType="begin"/>
        </w:r>
        <w:r w:rsidR="0097599F">
          <w:instrText xml:space="preserve"> PAGE   \* MERGEFORMAT </w:instrText>
        </w:r>
        <w:r w:rsidR="0097599F">
          <w:fldChar w:fldCharType="separate"/>
        </w:r>
        <w:r w:rsidR="00117E06">
          <w:rPr>
            <w:noProof/>
          </w:rPr>
          <w:t>2</w:t>
        </w:r>
        <w:r w:rsidR="0097599F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BDD6F" w14:textId="77777777" w:rsidR="00D0261A" w:rsidRPr="00FD09AC" w:rsidRDefault="00B75148" w:rsidP="00B75148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2268"/>
        <w:tab w:val="left" w:pos="5387"/>
        <w:tab w:val="left" w:pos="8222"/>
      </w:tabs>
      <w:rPr>
        <w:sz w:val="18"/>
        <w:szCs w:val="18"/>
      </w:rPr>
    </w:pPr>
    <w:r>
      <w:rPr>
        <w:noProof/>
        <w:sz w:val="18"/>
        <w:szCs w:val="18"/>
        <w:lang w:eastAsia="nb-NO"/>
      </w:rPr>
      <w:drawing>
        <wp:anchor distT="0" distB="0" distL="114300" distR="114300" simplePos="0" relativeHeight="251658240" behindDoc="0" locked="0" layoutInCell="1" allowOverlap="1" wp14:anchorId="71CE6FF7" wp14:editId="17AA5716">
          <wp:simplePos x="0" y="0"/>
          <wp:positionH relativeFrom="column">
            <wp:posOffset>4947285</wp:posOffset>
          </wp:positionH>
          <wp:positionV relativeFrom="paragraph">
            <wp:posOffset>5080</wp:posOffset>
          </wp:positionV>
          <wp:extent cx="1051800" cy="306000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D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8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61A" w:rsidRPr="00FD09AC">
      <w:rPr>
        <w:sz w:val="18"/>
        <w:szCs w:val="18"/>
      </w:rPr>
      <w:t>Noklus</w:t>
    </w:r>
    <w:r w:rsidR="00D0261A" w:rsidRPr="00FD09AC">
      <w:rPr>
        <w:sz w:val="18"/>
        <w:szCs w:val="18"/>
      </w:rPr>
      <w:tab/>
    </w:r>
    <w:r w:rsidR="00D0261A">
      <w:rPr>
        <w:sz w:val="18"/>
        <w:szCs w:val="18"/>
      </w:rPr>
      <w:t>Telefon +47 55 97 95 00</w:t>
    </w:r>
    <w:r w:rsidR="00D0261A">
      <w:rPr>
        <w:sz w:val="18"/>
        <w:szCs w:val="18"/>
      </w:rPr>
      <w:tab/>
      <w:t>Besøksadresse:</w:t>
    </w:r>
    <w:r w:rsidR="00FD552C">
      <w:rPr>
        <w:sz w:val="18"/>
        <w:szCs w:val="18"/>
      </w:rPr>
      <w:tab/>
    </w:r>
  </w:p>
  <w:p w14:paraId="7DAAEF7F" w14:textId="492A5908" w:rsidR="00D0261A" w:rsidRPr="00E73AFD" w:rsidRDefault="00D0261A" w:rsidP="0051440F">
    <w:pPr>
      <w:pStyle w:val="Footer"/>
      <w:tabs>
        <w:tab w:val="clear" w:pos="4536"/>
        <w:tab w:val="clear" w:pos="9072"/>
        <w:tab w:val="left" w:pos="2268"/>
        <w:tab w:val="left" w:pos="5387"/>
        <w:tab w:val="left" w:pos="7938"/>
      </w:tabs>
      <w:rPr>
        <w:sz w:val="18"/>
        <w:szCs w:val="18"/>
      </w:rPr>
    </w:pPr>
    <w:r w:rsidRPr="00E73AFD">
      <w:rPr>
        <w:sz w:val="18"/>
        <w:szCs w:val="18"/>
      </w:rPr>
      <w:t>Postboks 6165</w:t>
    </w:r>
    <w:r w:rsidRPr="00E73AFD">
      <w:rPr>
        <w:sz w:val="18"/>
        <w:szCs w:val="18"/>
      </w:rPr>
      <w:tab/>
      <w:t>E-post: noklus@noklus.no</w:t>
    </w:r>
    <w:r w:rsidRPr="00E73AFD">
      <w:rPr>
        <w:sz w:val="18"/>
        <w:szCs w:val="18"/>
      </w:rPr>
      <w:tab/>
      <w:t>Ulriksdal 8</w:t>
    </w:r>
    <w:r w:rsidR="00E77299">
      <w:rPr>
        <w:sz w:val="18"/>
        <w:szCs w:val="18"/>
      </w:rPr>
      <w:t xml:space="preserve"> C</w:t>
    </w:r>
    <w:r w:rsidRPr="00E73AFD">
      <w:rPr>
        <w:sz w:val="18"/>
        <w:szCs w:val="18"/>
      </w:rPr>
      <w:tab/>
    </w:r>
  </w:p>
  <w:p w14:paraId="21B2C4DD" w14:textId="77777777" w:rsidR="00D0261A" w:rsidRPr="001322CB" w:rsidRDefault="00D0261A" w:rsidP="00E73AFD">
    <w:pPr>
      <w:pStyle w:val="Footer"/>
      <w:tabs>
        <w:tab w:val="clear" w:pos="4536"/>
        <w:tab w:val="clear" w:pos="9072"/>
        <w:tab w:val="left" w:pos="2268"/>
        <w:tab w:val="left" w:pos="5387"/>
        <w:tab w:val="left" w:pos="8080"/>
        <w:tab w:val="left" w:pos="8222"/>
      </w:tabs>
      <w:rPr>
        <w:sz w:val="18"/>
        <w:szCs w:val="18"/>
      </w:rPr>
    </w:pPr>
    <w:r w:rsidRPr="001322CB">
      <w:rPr>
        <w:sz w:val="18"/>
        <w:szCs w:val="18"/>
      </w:rPr>
      <w:t>5892 Bergen</w:t>
    </w:r>
    <w:r w:rsidRPr="001322CB">
      <w:rPr>
        <w:sz w:val="18"/>
        <w:szCs w:val="18"/>
      </w:rPr>
      <w:tab/>
    </w:r>
    <w:hyperlink r:id="rId2" w:history="1">
      <w:r w:rsidRPr="00D0261A">
        <w:rPr>
          <w:rStyle w:val="Hyperlink"/>
          <w:color w:val="009900"/>
          <w:sz w:val="18"/>
          <w:szCs w:val="18"/>
        </w:rPr>
        <w:t>www.noklus.no</w:t>
      </w:r>
    </w:hyperlink>
    <w:r>
      <w:rPr>
        <w:sz w:val="18"/>
        <w:szCs w:val="18"/>
      </w:rPr>
      <w:tab/>
      <w:t xml:space="preserve">5009 Bergen </w:t>
    </w:r>
    <w:r w:rsidRPr="001322CB">
      <w:rPr>
        <w:sz w:val="18"/>
        <w:szCs w:val="18"/>
      </w:rPr>
      <w:tab/>
    </w:r>
    <w:r>
      <w:rPr>
        <w:sz w:val="16"/>
        <w:szCs w:val="16"/>
      </w:rPr>
      <w:t>Org.nr. 984 027 737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D2BF1" w14:textId="77777777" w:rsidR="0097599F" w:rsidRDefault="0097599F" w:rsidP="00E231E6">
      <w:r>
        <w:separator/>
      </w:r>
    </w:p>
  </w:footnote>
  <w:footnote w:type="continuationSeparator" w:id="0">
    <w:p w14:paraId="7AF0B6AD" w14:textId="77777777" w:rsidR="0097599F" w:rsidRDefault="0097599F" w:rsidP="00E2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52319" w14:textId="77777777" w:rsidR="00E77299" w:rsidRDefault="00E772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49EA2" w14:textId="77777777" w:rsidR="00D0261A" w:rsidRDefault="00D200DB" w:rsidP="00FB110C">
    <w:pPr>
      <w:pStyle w:val="Header"/>
      <w:spacing w:after="240"/>
      <w:jc w:val="right"/>
    </w:pPr>
    <w:r>
      <w:rPr>
        <w:noProof/>
        <w:lang w:eastAsia="nb-NO"/>
      </w:rPr>
      <w:drawing>
        <wp:inline distT="0" distB="0" distL="0" distR="0" wp14:anchorId="2794E95D" wp14:editId="16C94F4F">
          <wp:extent cx="1604187" cy="432000"/>
          <wp:effectExtent l="0" t="0" r="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2 Noklus logo (gjennomskinnelig bakgrunn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18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2D331" w14:textId="77777777" w:rsidR="00D0261A" w:rsidRDefault="00EE4564" w:rsidP="00FB110C">
    <w:pPr>
      <w:pStyle w:val="Header"/>
      <w:tabs>
        <w:tab w:val="clear" w:pos="4536"/>
        <w:tab w:val="clear" w:pos="9072"/>
      </w:tabs>
      <w:spacing w:after="240"/>
      <w:jc w:val="right"/>
    </w:pPr>
    <w:r>
      <w:rPr>
        <w:noProof/>
        <w:lang w:eastAsia="nb-NO"/>
      </w:rPr>
      <w:drawing>
        <wp:inline distT="0" distB="0" distL="0" distR="0" wp14:anchorId="43F437DB" wp14:editId="0B0FA235">
          <wp:extent cx="1796400" cy="720142"/>
          <wp:effectExtent l="0" t="0" r="0" b="381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klus_visjon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720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9F"/>
    <w:rsid w:val="00045DC3"/>
    <w:rsid w:val="0005207A"/>
    <w:rsid w:val="00067C6B"/>
    <w:rsid w:val="000806ED"/>
    <w:rsid w:val="000F269D"/>
    <w:rsid w:val="00111582"/>
    <w:rsid w:val="00117E06"/>
    <w:rsid w:val="00124D2F"/>
    <w:rsid w:val="00130950"/>
    <w:rsid w:val="001322CB"/>
    <w:rsid w:val="00174A38"/>
    <w:rsid w:val="0018351D"/>
    <w:rsid w:val="001F1BA5"/>
    <w:rsid w:val="00204109"/>
    <w:rsid w:val="002042DA"/>
    <w:rsid w:val="00243338"/>
    <w:rsid w:val="00266198"/>
    <w:rsid w:val="0028359B"/>
    <w:rsid w:val="002B1335"/>
    <w:rsid w:val="002D0DAE"/>
    <w:rsid w:val="002E1F69"/>
    <w:rsid w:val="002F6869"/>
    <w:rsid w:val="003022DE"/>
    <w:rsid w:val="003140E7"/>
    <w:rsid w:val="003264F2"/>
    <w:rsid w:val="0033427F"/>
    <w:rsid w:val="00385205"/>
    <w:rsid w:val="003A2A40"/>
    <w:rsid w:val="003A3364"/>
    <w:rsid w:val="004353DD"/>
    <w:rsid w:val="00440E5A"/>
    <w:rsid w:val="00452FBB"/>
    <w:rsid w:val="00457F50"/>
    <w:rsid w:val="00472FE0"/>
    <w:rsid w:val="0048644D"/>
    <w:rsid w:val="004E313C"/>
    <w:rsid w:val="004F0423"/>
    <w:rsid w:val="004F267E"/>
    <w:rsid w:val="00511C33"/>
    <w:rsid w:val="0051440F"/>
    <w:rsid w:val="00541162"/>
    <w:rsid w:val="005463D1"/>
    <w:rsid w:val="005914F4"/>
    <w:rsid w:val="005C2698"/>
    <w:rsid w:val="006010C7"/>
    <w:rsid w:val="00624F3E"/>
    <w:rsid w:val="0062779A"/>
    <w:rsid w:val="006642B3"/>
    <w:rsid w:val="00710E14"/>
    <w:rsid w:val="0071508B"/>
    <w:rsid w:val="00762518"/>
    <w:rsid w:val="00781F76"/>
    <w:rsid w:val="00782DC2"/>
    <w:rsid w:val="007F78F1"/>
    <w:rsid w:val="008269D0"/>
    <w:rsid w:val="00854471"/>
    <w:rsid w:val="008971F5"/>
    <w:rsid w:val="008E14F9"/>
    <w:rsid w:val="0093375E"/>
    <w:rsid w:val="009469DB"/>
    <w:rsid w:val="0097599F"/>
    <w:rsid w:val="00A04DE1"/>
    <w:rsid w:val="00A20729"/>
    <w:rsid w:val="00A42423"/>
    <w:rsid w:val="00A540B4"/>
    <w:rsid w:val="00A7019C"/>
    <w:rsid w:val="00AB3B07"/>
    <w:rsid w:val="00AC103C"/>
    <w:rsid w:val="00AC33C7"/>
    <w:rsid w:val="00AD3055"/>
    <w:rsid w:val="00AF09CD"/>
    <w:rsid w:val="00B07D96"/>
    <w:rsid w:val="00B31093"/>
    <w:rsid w:val="00B44605"/>
    <w:rsid w:val="00B75148"/>
    <w:rsid w:val="00B77898"/>
    <w:rsid w:val="00B93262"/>
    <w:rsid w:val="00B9734A"/>
    <w:rsid w:val="00BA3A68"/>
    <w:rsid w:val="00BC1975"/>
    <w:rsid w:val="00BC792C"/>
    <w:rsid w:val="00BE6F16"/>
    <w:rsid w:val="00C0056B"/>
    <w:rsid w:val="00C133F0"/>
    <w:rsid w:val="00C4746D"/>
    <w:rsid w:val="00C70A10"/>
    <w:rsid w:val="00C90F20"/>
    <w:rsid w:val="00CE7C57"/>
    <w:rsid w:val="00D0261A"/>
    <w:rsid w:val="00D1117E"/>
    <w:rsid w:val="00D200DB"/>
    <w:rsid w:val="00D25CA8"/>
    <w:rsid w:val="00D37005"/>
    <w:rsid w:val="00D72975"/>
    <w:rsid w:val="00D8425A"/>
    <w:rsid w:val="00D85B35"/>
    <w:rsid w:val="00D959CF"/>
    <w:rsid w:val="00DB1EF8"/>
    <w:rsid w:val="00DD6A7F"/>
    <w:rsid w:val="00E231E6"/>
    <w:rsid w:val="00E625BE"/>
    <w:rsid w:val="00E73AFD"/>
    <w:rsid w:val="00E77299"/>
    <w:rsid w:val="00E856BA"/>
    <w:rsid w:val="00EE4564"/>
    <w:rsid w:val="00F40A74"/>
    <w:rsid w:val="00F63198"/>
    <w:rsid w:val="00F9021E"/>
    <w:rsid w:val="00F93119"/>
    <w:rsid w:val="00FB110C"/>
    <w:rsid w:val="00FD09AC"/>
    <w:rsid w:val="00F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0A1F52E"/>
  <w15:docId w15:val="{6B09A7BD-38F4-41A9-B483-29CE5D36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F9"/>
    <w:pPr>
      <w:spacing w:after="0" w:line="240" w:lineRule="auto"/>
    </w:pPr>
    <w:rPr>
      <w:rFonts w:ascii="Times" w:eastAsia="Times" w:hAnsi="Time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74A38"/>
    <w:pPr>
      <w:keepNext/>
      <w:jc w:val="center"/>
      <w:outlineLvl w:val="1"/>
    </w:pPr>
    <w:rPr>
      <w:rFonts w:ascii="Times New Roman" w:eastAsia="Times New Roman" w:hAnsi="Times New Roman"/>
      <w:b/>
      <w:sz w:val="32"/>
      <w:lang w:eastAsia="nb-NO"/>
    </w:rPr>
  </w:style>
  <w:style w:type="paragraph" w:styleId="Heading3">
    <w:name w:val="heading 3"/>
    <w:basedOn w:val="Normal"/>
    <w:next w:val="Normal"/>
    <w:link w:val="Heading3Char"/>
    <w:qFormat/>
    <w:rsid w:val="00174A38"/>
    <w:pPr>
      <w:keepNext/>
      <w:spacing w:line="360" w:lineRule="auto"/>
      <w:outlineLvl w:val="2"/>
    </w:pPr>
    <w:rPr>
      <w:rFonts w:ascii="Times New Roman" w:eastAsia="Times New Roman" w:hAnsi="Times New Roman"/>
      <w:b/>
      <w:bCs/>
      <w:sz w:val="28"/>
      <w:lang w:eastAsia="nb-NO"/>
    </w:rPr>
  </w:style>
  <w:style w:type="paragraph" w:styleId="Heading4">
    <w:name w:val="heading 4"/>
    <w:basedOn w:val="Normal"/>
    <w:next w:val="Normal"/>
    <w:link w:val="Heading4Char"/>
    <w:qFormat/>
    <w:rsid w:val="00174A38"/>
    <w:pPr>
      <w:keepNext/>
      <w:spacing w:line="360" w:lineRule="auto"/>
      <w:jc w:val="center"/>
      <w:outlineLvl w:val="3"/>
    </w:pPr>
    <w:rPr>
      <w:rFonts w:ascii="Times New Roman" w:eastAsia="Times New Roman" w:hAnsi="Times New Roman"/>
      <w:b/>
      <w:bCs/>
      <w:sz w:val="22"/>
      <w:lang w:eastAsia="nb-NO"/>
    </w:rPr>
  </w:style>
  <w:style w:type="paragraph" w:styleId="Heading5">
    <w:name w:val="heading 5"/>
    <w:basedOn w:val="Normal"/>
    <w:next w:val="Normal"/>
    <w:link w:val="Heading5Char"/>
    <w:qFormat/>
    <w:rsid w:val="00174A38"/>
    <w:pPr>
      <w:keepNext/>
      <w:spacing w:line="360" w:lineRule="auto"/>
      <w:outlineLvl w:val="4"/>
    </w:pPr>
    <w:rPr>
      <w:rFonts w:ascii="Times New Roman" w:eastAsia="Times New Roman" w:hAnsi="Times New Roman"/>
      <w:b/>
      <w:bCs/>
      <w:sz w:val="22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1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231E6"/>
  </w:style>
  <w:style w:type="paragraph" w:styleId="Footer">
    <w:name w:val="footer"/>
    <w:basedOn w:val="Normal"/>
    <w:link w:val="FooterChar"/>
    <w:uiPriority w:val="99"/>
    <w:unhideWhenUsed/>
    <w:rsid w:val="00E231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231E6"/>
  </w:style>
  <w:style w:type="paragraph" w:styleId="BalloonText">
    <w:name w:val="Balloon Text"/>
    <w:basedOn w:val="Normal"/>
    <w:link w:val="BalloonTextChar"/>
    <w:uiPriority w:val="99"/>
    <w:semiHidden/>
    <w:unhideWhenUsed/>
    <w:rsid w:val="00FD0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AC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5B3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74A38"/>
    <w:rPr>
      <w:rFonts w:ascii="Times New Roman" w:eastAsia="Times New Roman" w:hAnsi="Times New Roman" w:cs="Times New Roman"/>
      <w:b/>
      <w:sz w:val="32"/>
      <w:szCs w:val="24"/>
      <w:lang w:eastAsia="nb-NO"/>
    </w:rPr>
  </w:style>
  <w:style w:type="character" w:customStyle="1" w:styleId="Heading3Char">
    <w:name w:val="Heading 3 Char"/>
    <w:basedOn w:val="DefaultParagraphFont"/>
    <w:link w:val="Heading3"/>
    <w:rsid w:val="00174A38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Heading4Char">
    <w:name w:val="Heading 4 Char"/>
    <w:basedOn w:val="DefaultParagraphFont"/>
    <w:link w:val="Heading4"/>
    <w:rsid w:val="00174A38"/>
    <w:rPr>
      <w:rFonts w:ascii="Times New Roman" w:eastAsia="Times New Roman" w:hAnsi="Times New Roman" w:cs="Times New Roman"/>
      <w:b/>
      <w:bCs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rsid w:val="00174A38"/>
    <w:rPr>
      <w:rFonts w:ascii="Times New Roman" w:eastAsia="Times New Roman" w:hAnsi="Times New Roman" w:cs="Times New Roman"/>
      <w:b/>
      <w:bCs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klus.n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ner\AppData\Local\Microsoft\Windows\INetCache\IE\AI61943W\Brevmal_farge_Noklus_sen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0AEA3-2F0B-45F4-8858-6CCCE0C5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Brevmal_farge_Noklus_senter</Template>
  <TotalTime>1</TotalTime>
  <Pages>1</Pages>
  <Words>144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Nerhus</dc:creator>
  <cp:keywords/>
  <dc:description/>
  <cp:lastModifiedBy>Hanne Eknes Puntervoll</cp:lastModifiedBy>
  <cp:revision>2</cp:revision>
  <cp:lastPrinted>2012-09-27T07:57:00Z</cp:lastPrinted>
  <dcterms:created xsi:type="dcterms:W3CDTF">2024-12-13T10:21:00Z</dcterms:created>
  <dcterms:modified xsi:type="dcterms:W3CDTF">2024-12-13T10:21:00Z</dcterms:modified>
</cp:coreProperties>
</file>